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3AB" w:rsidRPr="00A259D3" w:rsidRDefault="00B453AB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A259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Financial Accounting, 4e</w:t>
      </w:r>
      <w:r w:rsidRPr="00A259D3">
        <w:rPr>
          <w:rFonts w:ascii="Times New Roman" w:hAnsi="Times New Roman" w:cs="Times New Roman"/>
          <w:b/>
          <w:bCs/>
          <w:sz w:val="24"/>
          <w:szCs w:val="24"/>
        </w:rPr>
        <w:t xml:space="preserve"> (Kemp)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A259D3">
        <w:rPr>
          <w:rFonts w:ascii="Times New Roman" w:hAnsi="Times New Roman" w:cs="Times New Roman"/>
          <w:b/>
          <w:bCs/>
          <w:sz w:val="24"/>
          <w:szCs w:val="24"/>
        </w:rPr>
        <w:t>Chapter 1   Business, Accounting, and You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1.1   Understand the nature of business and the role of accounting in business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1) By taking accounting classes, the student is learning the "language of business."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2) To manage a business effectively, an owner or manager would benefit greatly from having some knowledge of accounting.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3) Businesses primarily exist to generate sales.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4) The value of an item is determined by taking the revenue from a sale and deducting the cost of the sale.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5) Society is considered to be a stakeholder in a business.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6) Accounting information is used to help managers and decision makers understand risk.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7) What do we call the result obtained when revenue is less than cost?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Loss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Profit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Value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Risk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A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A259D3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>8) Which of the following is NOT part of the accounting process as it relates to information?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Measuring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Recognizing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Understanding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Reporting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9) According to the textbook, in order for an organization to be called a business it must: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exchange a product with a customer.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make money.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be a corporation.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provide a service.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A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10) Which of the following impacts the value of an item to its owner?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When the owner expects to receive something in exchange for the item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How certain the owner is about what and when they will receive something in exchange for the item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What the owner expects to receive in exchange for the item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All of the above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11) When revenue exceeds cost, it is referred to as: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loss.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profit.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value.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risk.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12) Which of the following would NOT be considered a stakeholder in a business?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An employee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A supplier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A regulator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All of the above are stakeholders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A259D3">
      <w:pPr>
        <w:pStyle w:val="NormalTe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 xml:space="preserve">13) All of the following would be considered a stakeholder in a business </w:t>
      </w:r>
      <w:r w:rsidR="00B453AB" w:rsidRPr="00A259D3">
        <w:rPr>
          <w:rFonts w:ascii="Times New Roman" w:hAnsi="Times New Roman" w:cs="Times New Roman"/>
          <w:i/>
          <w:iCs/>
          <w:sz w:val="24"/>
          <w:szCs w:val="24"/>
        </w:rPr>
        <w:t>except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Customers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Lenders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Competitors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Society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14) The primary goal of any business is to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generate revenue.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sell products for a profit.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create value for its owners.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avoid too much debt.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1.2   Know how a business operates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1) Amounts owed to the business' owners as a result of an initial investment are called liabilities.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2) Net income and profit are the same thing.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3) The only way for business to get money is to borrow it.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4) Business owners expect to be compensated for both time and risk.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5) Business owners are paid interest on the money they have invested in the business.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A259D3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>6) Liabilities are defined as: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earnings retained in the business.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amounts owed to lenders or creditors.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stockholders' claims to assets.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future economic benefits of a company.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7) Assets are defined as: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earnings retained in the business.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amounts owed to others.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stockholders' claims to assets.</w:t>
      </w:r>
    </w:p>
    <w:p w:rsidR="00B453AB" w:rsidRPr="00A259D3" w:rsidRDefault="00B453AB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economic resources of a company.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8) Which of the following does NOT describe Stockholders' Equity?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Profits retained in the business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Money lent to a business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The owners' claim on the assets of a company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Money invested in a business by its owners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9) Which of the following is NOT an asset?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Net income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Inventory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Buildings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Cash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A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10) Net income is defined as: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revenue plus expenses.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revenue less assets.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expenses less revenue.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revenue less expenses.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A259D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>11) The expense of using borrowed money for a period of time, is referred to as: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net income.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revenue.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liability.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interest.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12) What do we call amounts of money borrowed from lenders?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Asset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Liability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Expense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Revenue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13) Stockholder's Equity represents: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an initial investment of cash by the owners.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a fair distribution of wealth in the firm.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retention of profits by a firm.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all of the above.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E) A and C only.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 xml:space="preserve">14) The cost of money is above all else a function of 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interest rates.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risk.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exchange rates.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rate of return.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A259D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>1.3   Know the different types and forms of businesses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1) All businesses are operated to generate a profit.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2) A business may be either a for-profit business or a not-for-profit business.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3) A business with one owner is called a sole proprietorship and it must be a service business.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4) Lowe's and Home Depot would be examples of corporate merchandising businesses.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5) Dental offices and law firms are service businesses.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6) Shareholders must pay income tax on the dividends they have received from a corporation.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7) A limited liability company (LLC) is a legal entity like a corporation, but the income is taxed like a sole proprietorship or partnership.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8) A tax preparation business is primarily a: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merchandising operation.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service operation.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not-for-profit operation.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manufacturing operation.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9) Which of the following types of organization would primarily sell goods?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Merchandising business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Service business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Manufacturing business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Both Merchandising and Manufacturing businesses sell goods.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10) Which of the following types of organizations would produce goods?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Merchandising business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Service business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Manufacturing business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Both merchandising and manufacturing businesses produce goods.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11) Which of the following is a disadvantage of the corporate form of business?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Ease of raising capital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Double taxation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Limited resources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Limited liability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12) Which of the following is an advantage of a sole proprietorship?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Ease of formation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Limited liability of owner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Ease of raising capital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Unlimited life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A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13) Which type of organization has stockholders?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Partnerships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Sole proprietorships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Corporations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Limited liability companies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A259D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>14) Which of the following business forms is similar to a corporation in regard to owner liability?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All businesses are the same with regard to owner liability.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Limited liability company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Sole proprietorship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Partnership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15) Which of the following do NOT pay taxes on the business income through their individual owners?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S-corporation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Sole proprietorship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Partnership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Corporation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16) One of the newer forms of business is a: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corporation.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sole proprietorship.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partnership.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limited liability company.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17) Lowe's would primarily be considered a: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manufacturing business.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merchandising business.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service business.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not-for-profit business.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18) Which would NOT be an example of a for-profit business?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Toys 'R Us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Red Robin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Petsmart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Red Cross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19) Which type of organization is NOT considered a not-for-profit?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Charities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Churches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Chinese restaurant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All of the above are not-for-profits.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20) A hybrid business entity with characteristics of both a corporation and a partnership is called: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S-Corporation.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P-Corporation.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LLC.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CP.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21) Syd's Coffee sells bagged coffee to grocery stores for resale—what type of business is this?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Service business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Wholesale business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Retail business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None of the above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22) Elle Wolfe is the owner of Sassycat Groomers, a pet grooming facility. She reports the business income on her personal tax return. What type and legal form of business would Sassycat be considered?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Retail &amp; Sole proprietorship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Service &amp; Corporation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Merchandising &amp; Partnership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Service &amp; Sole proprietorship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23) Macy's and Kohls are examples of: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merchandising - specifically wholesale businesses.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manufacturing  businesses.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merchandising - specifically retail businesses.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service and manufacturing businesses.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24) Illusions, Inc. produces high-end mirrors, which are sold in specialty boutiques throughout the country. What type and legal form of business is Illusions, Inc. 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Manufacturing &amp; Corporation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Merchandising &amp; Corporation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Retail &amp; Sole proprietorship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Service &amp; Sole proprietorship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A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1.4   Know the key accounting principles and concepts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1) Accounting is important because the process "keeps score" of the financial aspects of a business.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2) The main role of accounting is to compile reports to determine the profit made by a company over a period of time.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3) Generally Accepted Accounting Principles (GAAP) are the rules and guidelines governing accounting.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 xml:space="preserve">4) Due to the globalization of business, U.S. companies are no longer required to follow GAAP. 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5) The business entity concept requires that the owner's personal assets be separated from business assets.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6) Financial information that is verifiable violates the principle of objectivity.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A259D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>7) According to the cost principle, if an appraised value is known - it should be used for recording purposes.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8) Accountants should be highly ethical and must do everything they can to prevent fraud.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9) Neil owns a sporting goods store. In his accounting records, he included his personal computer and all of his personal sporting gear. Neil is violating what principle of accounting?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Going concern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Cost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Reliability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Business entity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10) Simon lists his building at current replacement value, rather than the price he paid for the building. What principle is Simon violating?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Going concern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Cost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Reliability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Business entity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11) Gwen owns an antique store. In her accounting records, she includes her car—which is solely used for personal purposes. Which principle is Gwen violating?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Personal property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Cost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Reliability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Business entity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A259D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>12) Amber owns Serenity Spa Resort. In her accounting records, she lists the buildings at their current market value. Which principle is Amber violating?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Reliability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Cost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Business entity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None of the above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13) Flowers Forever recorded their delivery van at its current replacement value, rather than the price paid for the van. What principle did they violate?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Cost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Objectivity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Reliability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Going concern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A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14) The owner of Sassycat Designs wrote a company check to pay her personal credit card bill. What accounting principle did she violate?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Cost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Reliability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Business entity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No principle is violated—the bank account belongs to her, so it's okay to write checks.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15) FASB is made up of how many members?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3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5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 xml:space="preserve">C) 7 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9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16) GAAP is the acronym for generally accepted ________ principles.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auditing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accounting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averaging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associated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 xml:space="preserve">17) Considering the reliability principle - what would a bank statement represent? 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Objective evidence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Market value confirmation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Current interest rates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Subjective evidence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A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18) In the financial accounting records, most assets should be reported at: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current replacement cost.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current market value.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historical cost.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inflation-adjusted cost.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19) GAAP tries to ensure that accounting information is: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accurate, relevant, and factual.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 xml:space="preserve">B) relevant, understandable, and reliable. 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understandable, realizable, and error-free.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reliable, historical, and accurate.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20) The ________ issues pronouncements that are guidelines for accounting practice.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GAAP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SEC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FASB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IRS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21) The guidelines that describe the rules of accounting are called: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GAAS.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GAAP.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FASB.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SEC.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A259D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>22) When an owner combines their personal assets with the assets of their business, what concept or principle of accounting is being violated?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Going concern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Objectivity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Business entity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Cost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23) Taking an inventory of goods on hand would be representative of what accounting concept or principle?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Going concern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Objectivity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Business entity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Cost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24) Which accounting concept or principle specifically states that we should record transactions that can be verified?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Going-concern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Cost principle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Reliability principle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Business entity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25) IFRS stands for: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Internal Financial Report Standards.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International Financial Reports Study.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Internal Financial Reports Study.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International Financial Reporting Standards.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A259D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>26) What is an example of objective evidence?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Bank statements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Cancelled checks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Purchase receipts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All of the above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E) None of the above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1.5   Know how accounting functions in a business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1) Cash accounting recognizes business transactions when they occur.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2) Cash accounting recognizes business transactions when cash is received or paid.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3) Accrual accounting recognizes business transactions when they occur.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4) Accrual accounting recognizes business transactions when cash is received or paid.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5) The fundamental accounting equation is Assets plus Liabilities equals Stockholders' Equity.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6) Liabilities are obligations owed to third parties.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7) Stockholders' Equity consists of Retained Earnings and Common Stock.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8) Assets consist of revenues, expenses, and dividends.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9) A transaction is a business event that does NOT have an impact on the finances of a company.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 xml:space="preserve">10) Payment of expenses will decrease an asset and increase stockholders' equity. 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 xml:space="preserve">11) Purchasing supplies on account will increase both assets and liabilities. 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12) Payment of cash dividends will decrease an asset and increase stockholders' equity.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13) Which of the following events would be recorded in the financial accounting records of Green Pastures Lawn Service, Inc.?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Green Pastures mows 125 lawns.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Green Pastures buys 5 new lawn mowers from Discount Lawn Equipment, Inc.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Discount Lawn Equipment, Inc. sells 2 mowers to Green Pasture's competitor, Best Lawns, Inc.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Events A and B should both be recorded in the financial accounting records of  Green Pastures.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14) The method of accounting that recognizes a transaction when cash is received or paid is: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financial accounting.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cash accounting.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cost accounting.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accrual accounting.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A259D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>15) The method of accounting that recognizes a transaction when it occurs is: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financial accounting.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cash accounting.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cost accounting.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accrual accounting.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16) Most businesses use: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cash accounting.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accrual accounting.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cash and accrual accounting.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profit accounting.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17) Which of the following is considered an asset?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Accounts Payable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 xml:space="preserve">B) Sales 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Accounts Receivable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Common Stock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 xml:space="preserve">18) Consider Accounts Receivable and Accounts Payable. Which of the following statements is TRUE? 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Accounts Receivable is a liability and Accounts Payable is an asset.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Accounts Receivable is an asset and Accounts Payable is an asset.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Accounts Receivable is an asset and Accounts Payable is a liability.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Accounts Receivable is a liability and Accounts Payable is a liability.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19) Liabilities represent: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items owned by the company.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economic resources of the company.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earnings kept in the business.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amounts owed to third parties.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A259D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>20) A business pays off a note payable. What effect does this have on the accounting equation?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Assets increase, Liabilities decrease, and Stockholders' Equity remains the same.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Assets decrease, Liabilities remain the same, and Stockholders' Equity increases.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Assets decrease, Liabilities decrease, and Stockholders' Equity remains the same.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Assets increase, Liabilities remain the same, and Stockholders' Equity increases.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3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21) A business purchases a computer for cash. What effect does this have on the accounting equation?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Stockholders' Equity and Assets increase.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There is no change in Total Assets.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Assets increase and Liabilities decrease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Stockholders' Equity and Liabilities increase.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3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22) Revenues, expenses and dividends are all a part of: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Assets.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Retained Earnings.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Liabilities.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Common Stock.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23) Cash and Accounts Receivable are both a part of: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Assets.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Retained Earnings.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Liabilities.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Common Stock.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A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24) Ronald opens his business by investing $12,000. How does this affect the accounting equation?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Increase in Assets; increase in Stockholders' Equity.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Increase in Liabilities; increase in Stockholders' Equity.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Decrease in Assets; increase in Stockholders' Equity.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Increase in Assets; decrease in Stockholders' Equity.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A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25) Trina borrowed money for her business from a local bank. What accounts will be affected?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Cash and Accounts Payable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Cash and Notes Payable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Accounts Payable and Revenue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Accounts Receivable and Revenue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26) An increase in revenues would have which of the following effects on the accounting equation?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Decrease Stockholders' Equity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Increase Common Stock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Increase Liabilities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Increase Stockholders' Equity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27) Which of the following is a written promise to pay?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Account receivable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Account payable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Note payable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Dividend payable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28) A company has Liabilities of $23,700 and Stockholders' Equity of $56,800. How much does the company have in Assets?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$56,800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$33,100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$80,500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$23,700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29) A company has $129,000 in Assets and $65,000 in Liabilities. How much does the company have in Stockholders' Equity?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$194,000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$129,000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$65,000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$64,000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30) A company has $79,000 in Assets and $26,000 in Liabilities. How much does the company have in Stockholders' Equity?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$26,000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$53,000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$105,000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$79,000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31) A company has $72,000 in Assets and $23,000 of Stockholders' Equity. How much does the company have in Liabilities?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$23,000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$49,000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$95,000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Cannot be determined from the given information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32) A company has $83,000 in Liabilities and $118,000 in Stockholders' Equity. What is the value of the company's Assets?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$35,000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$118,000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$201,000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Not enough information provided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33) If Total Assets remain the same and Total Stockholders' Equity increases, Liabilities will: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increase by the same amount.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decrease by the same amount.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remain the same.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increase by a different amount.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A259D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>34) A company purchases supplies for cash. What is the net result on the accounting equation?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Total Assets will increase and total Liabilities will decrease.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Total Assets will increase and Stockholders' Equity will increase.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Total Assets will not change.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Total Liabilities will increase.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35) Illusions, Inc. provided $27,000 worth of services for cash. Which of the following best describes the effect on the expanded accounting equation?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Total Assets and total Liabilities will increase.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Total Assets and total Revenue will increase.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Total Liabilities will increase and total Revenue will decrease.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Total Assets will decrease and total Liabilities will increase.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36) In the expanded accounting equation, revenues minus expenses are part of: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Assets.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Retained Earnings.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Liabilities.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Dividends.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37) A net loss will: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decrease Retained Earnings.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increase Retained Earnings.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force the company into bankruptcy.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force the company to pay dividends.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A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38) Juan invested $7,000 into his business. He would: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increase Cash and increase Stockholders' Equity.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decrease Cash and increase Stockholders' Equity.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increase Liabilities and increase Stockholders' Equity.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increase Cash only.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A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A259D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>39) The payment of cash dividends would have which of the following effects on the accounting equation?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Increase Liabilities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Decrease Stockholders' Equity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Increase Assets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Increase Stockholders' Equity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40) Payment of expenses would have which of the following effects on the accounting equation?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Increase Liabilities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Decrease Stockholders' Equity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Increase Assets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Increase Stockholders' Equity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41) Amounts owed to a company by its customers are classified as: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payables.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dividends.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cash.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receivables.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42) Crispy's is famous for their cupcakes. Crispy'sTotal Assets were $350,000 and Total Liabilities were $135,500. How much was Crispy's Stockholders' Equity?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$485,500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$350,000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$214,500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Some other number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43) Tumbler, Inc. purchased office supplies on account for $50,000. How would this transaction affect Tumbler's accounting equation?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Increase Assets and Stockholders' Equity by $50,000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Increase Liabilities and Stockholders' Equity by $50,000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Increase Assets by $50,000 and decrease Liabilities by $50,000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Increase Assets by $50,000 and increase Liabilities by $50,000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44) How would the purchase of a computer on account affect the accounting equation?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Assets increase; Liabilities decrease.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Assets increase; Stockholder Equity increases.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Assets increase; Liabilities increase.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Assets decrease; Liabilities increase.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45) Beginning Retained Earnings are $78,000; sales are $30,300; expenses are $84,000 and dividends paid are $4,500. How much is the net income or loss for the company?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$25,800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($53,700)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($58,200)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$0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46) Beginning Retained Earnings are $35,000; sales are $52,000; expenses are $44,500 and dividends paid are $3,000. How much is the net income or loss for the company?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$7,500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$17,000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$9,500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($7,500)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A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47) Beginning Retained Earnings are $87,000; sales are $31,800; expenses are $37,000; and dividends paid are $3,700. How much is the amount in ending Retained Earnings?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$78,100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$83,300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$118,800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$87,000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A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A259D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>48) Beginning Retained Earnings are $356,000; sales are $529,000; expenses are $44,400; and dividends paid are $3,000. How much is the amount in ending Retained Earnings?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$356,000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$353,000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$840,600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$837,600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49) Which of the following is a FALSE statement?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Revenues provide inward flows of assets.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Revenue is categorized as an asset.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Revenue is categorized as part of Retained Earnings.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Revenues are generated from the sale of goods and services.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50) Which of the following is a TRUE statement?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Purchasing office equipment for cash is a shift of Assets.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Buying something on account decreases total Liabilities.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Retained Earnings do not include payments of dividends.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Paying off an account increases the total of Assets.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A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51) Rapid Repair buys a new machine for its shop on credit. The effect on the accounting equation is to: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increase Liabilities and increase Assets.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decrease Liabilities and increase Assets.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increase Assets and increase Stockholders' Equity.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increase Liabilities and decrease Stockholders' Equity.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A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52) Fiona's Flowers buys a new van for the business using cash. The effect on the accounting equation is to: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Increase assets and decrease liabilities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Shift liabilities to stockholders' equity.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Decrease assets.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No effect.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1.6   Understand and be able to prepare basic financial statements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1) Financial statements are historical reports of what has taken place financially in a business.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2) The Income Statement details how cash changed over an accounting period or cycle.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 xml:space="preserve">3) The Balance Sheet presents changes to assets and liabilities over a period of time. 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4) The Statement of Retained Earnings is prepared to determine the final amount of Retained Earnings shown on the Balance Sheet.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5) The Income Statement is the first financial statement prepared.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6) Financial statements are prepared primarily for internal company use.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7) The Statement of Cash Flows is used to report sources and uses of cash for a specific date.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8) The Statement of Cash Flows is used to report sources and uses of cash for a given period of time.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TRUE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A259D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>9) Purchasing equipment is considered an operating activity on the Statement of Cash Flows.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10) If a business is planning on growth, it will generally issue additional dividends to shareholders.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FALSE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 xml:space="preserve">11) Which of the following is TRUE regarding revenue and profit? 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 xml:space="preserve">A) The terms </w:t>
      </w:r>
      <w:r w:rsidRPr="00A259D3">
        <w:rPr>
          <w:rFonts w:ascii="Times New Roman" w:hAnsi="Times New Roman" w:cs="Times New Roman"/>
          <w:i/>
          <w:iCs/>
          <w:sz w:val="24"/>
          <w:szCs w:val="24"/>
        </w:rPr>
        <w:t>revenue</w:t>
      </w:r>
      <w:r w:rsidRPr="00A259D3">
        <w:rPr>
          <w:rFonts w:ascii="Times New Roman" w:hAnsi="Times New Roman" w:cs="Times New Roman"/>
          <w:sz w:val="24"/>
          <w:szCs w:val="24"/>
        </w:rPr>
        <w:t xml:space="preserve"> and </w:t>
      </w:r>
      <w:r w:rsidRPr="00A259D3">
        <w:rPr>
          <w:rFonts w:ascii="Times New Roman" w:hAnsi="Times New Roman" w:cs="Times New Roman"/>
          <w:i/>
          <w:iCs/>
          <w:sz w:val="24"/>
          <w:szCs w:val="24"/>
        </w:rPr>
        <w:t>profit</w:t>
      </w:r>
      <w:r w:rsidRPr="00A259D3">
        <w:rPr>
          <w:rFonts w:ascii="Times New Roman" w:hAnsi="Times New Roman" w:cs="Times New Roman"/>
          <w:sz w:val="24"/>
          <w:szCs w:val="24"/>
        </w:rPr>
        <w:t xml:space="preserve"> mean the same thing.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Both revenue and profit are found on the Income Statement.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Profit equals liabilities plus Stockholders' Equity.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Revenue is found on the Balance Sheet and profit is found on the Income Statement.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12) The first financial statement that is prepared is the: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Statement of Cash Flows.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Income Statement.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Statement of Retained Earnings.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Balance Sheet.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13) The net income figure is needed to prepare: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a Balance Sheet.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a Statement of Retained Earnings.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a Statement of Liabilities.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some other report.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14) A Statement of Cash Flows is usually prepared: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first.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second.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third.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last.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15) Net income or loss is originally shown on the: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Statement of Cash Flows.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Balance Sheet.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Statement of Retained Earnings.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 xml:space="preserve">D) Income Statement. 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16) Which of the following financial statements illustrates the accounting equation?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Statement of Retained Earnings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Income Statement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Balance Sheet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Statement of Cash Flows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17) Beginning Retained Earnings for the period would be shown on the: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Statement of Retained Earnings.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Income Statement.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Balance Sheets.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Statement of Cash Flows.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A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18) Of the financial statements, which is dated as of a specific date?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Statement of Cash Flows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Income Statement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Balance Sheet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Statement of Retained Earnings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19) Which of the financial statements includes a listing of assets owned by the company?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Statement of Cash Flows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Income Statement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Balance Sheet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Statement of Retained Earnings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A259D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>20) The correct order for the preparation of financial statements is: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1. Statement of Cash Flows</w:t>
      </w:r>
      <w:r w:rsidRPr="00A259D3">
        <w:rPr>
          <w:rFonts w:ascii="Times New Roman" w:hAnsi="Times New Roman" w:cs="Times New Roman"/>
          <w:sz w:val="24"/>
          <w:szCs w:val="24"/>
        </w:rPr>
        <w:tab/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2. Income Statement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3. Balance Sheet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4. Statement of Retained Earnings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4, 3, 2, 1.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1, 2, 3, 4.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2, 3, 4, 1.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2, 4, 3, 1.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D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21) The Statement of Retained Earnings is used to report: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accumulated dividends paid out to shareholders.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accumulated net profits not paid out in dividends.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beginning and ending cash balances.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beginning and ending revenues for the period.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22) The Balance Sheet is used to report: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results of operations for a specific date.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the financial position on a specific date.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results of operations for a specific period.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the financial position for a specific period.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23) The Income Statement is used to report: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results of operations for a specific date.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the financial position on a specific date.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results of operations for a specific period.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the financial position for a specific period.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A259D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453AB" w:rsidRPr="00A259D3">
        <w:rPr>
          <w:rFonts w:ascii="Times New Roman" w:hAnsi="Times New Roman" w:cs="Times New Roman"/>
          <w:sz w:val="24"/>
          <w:szCs w:val="24"/>
        </w:rPr>
        <w:t>24) Which of the following would be reported in the Investing Activities section of the Statement of Cash Flows?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Sale of common stock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Purchase of equipment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Payment of dividends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Both A and C would be in this section.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1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Concept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25) Information for the Alaska Alehouse's first month of operations is presented below: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</w:tblGrid>
      <w:tr w:rsidR="00B453AB" w:rsidRPr="00A259D3" w:rsidTr="00A2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453AB" w:rsidRPr="00A259D3" w:rsidRDefault="00B453AB">
            <w:pPr>
              <w:pStyle w:val="Norma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Revenues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$22,000</w:t>
            </w:r>
          </w:p>
        </w:tc>
      </w:tr>
      <w:tr w:rsidR="00B453AB" w:rsidRPr="00A259D3" w:rsidTr="00A2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453AB" w:rsidRPr="00A259D3" w:rsidRDefault="00B453AB">
            <w:pPr>
              <w:pStyle w:val="Norma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B453AB" w:rsidRPr="00A259D3" w:rsidTr="00A2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453AB" w:rsidRPr="00A259D3" w:rsidRDefault="00B453AB">
            <w:pPr>
              <w:pStyle w:val="Norma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Retained Earnings 1/31/16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</w:tbl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 xml:space="preserve">How much did Alaska Alehouse pay out in dividends? 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$0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$11,000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$5,000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Cannot be determined from given information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26) Information for Sassycat Inc.'s first year of operations is presented below: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</w:tblGrid>
      <w:tr w:rsidR="00B453AB" w:rsidRPr="00A259D3" w:rsidTr="00A2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B453AB" w:rsidRPr="00A259D3" w:rsidRDefault="00B453AB">
            <w:pPr>
              <w:pStyle w:val="Norma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Revenues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$70,000</w:t>
            </w:r>
          </w:p>
        </w:tc>
      </w:tr>
      <w:tr w:rsidR="00B453AB" w:rsidRPr="00A259D3" w:rsidTr="00A2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B453AB" w:rsidRPr="00A259D3" w:rsidRDefault="00B453AB">
            <w:pPr>
              <w:pStyle w:val="Norma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Retained Earnings 12/31/20XX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14,000</w:t>
            </w:r>
          </w:p>
        </w:tc>
      </w:tr>
      <w:tr w:rsidR="00B453AB" w:rsidRPr="00A259D3" w:rsidTr="00A2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bottom"/>
          </w:tcPr>
          <w:p w:rsidR="00B453AB" w:rsidRPr="00A259D3" w:rsidRDefault="00B453AB">
            <w:pPr>
              <w:pStyle w:val="Norma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 xml:space="preserve">Dividends 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</w:tr>
    </w:tbl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What was Sassycat's net income for the year?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$21,000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$49,000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$70,000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Cannot be determined from the information given.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A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A259D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="00B453AB" w:rsidRPr="00A259D3">
        <w:rPr>
          <w:rFonts w:ascii="Times New Roman" w:hAnsi="Times New Roman" w:cs="Times New Roman"/>
          <w:sz w:val="24"/>
          <w:szCs w:val="24"/>
        </w:rPr>
        <w:t>27) Information for Bach Corporation's first year of operations is presented below: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</w:tblGrid>
      <w:tr w:rsidR="00B453AB" w:rsidRPr="00A259D3" w:rsidTr="00A2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453AB" w:rsidRPr="00A259D3" w:rsidRDefault="00B453AB">
            <w:pPr>
              <w:pStyle w:val="Norma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$50,000</w:t>
            </w:r>
          </w:p>
        </w:tc>
      </w:tr>
      <w:tr w:rsidR="00B453AB" w:rsidRPr="00A259D3" w:rsidTr="00A2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453AB" w:rsidRPr="00A259D3" w:rsidRDefault="00B453AB">
            <w:pPr>
              <w:pStyle w:val="Norma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Retained Earnings 12/31/20XX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B453AB" w:rsidRPr="00A259D3" w:rsidTr="00A2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453AB" w:rsidRPr="00A259D3" w:rsidRDefault="00B453AB">
            <w:pPr>
              <w:pStyle w:val="Norma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 xml:space="preserve">Dividends 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</w:tbl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What was Bach's net income for the year?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$20,000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$30,000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$60,000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Cannot be determined from the information given.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2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28) Select balance sheet data for Snow, Inc. is presented below: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</w:tblGrid>
      <w:tr w:rsidR="00B453AB" w:rsidRPr="00A259D3" w:rsidTr="00A2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453AB" w:rsidRPr="00A259D3" w:rsidRDefault="00B453AB">
            <w:pPr>
              <w:pStyle w:val="Norma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Jan 31, 20XX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Feb 28, 20XX</w:t>
            </w:r>
          </w:p>
        </w:tc>
      </w:tr>
      <w:tr w:rsidR="00B453AB" w:rsidRPr="00A259D3" w:rsidTr="00A2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453AB" w:rsidRPr="00A259D3" w:rsidRDefault="00B453AB">
            <w:pPr>
              <w:pStyle w:val="Norma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Assets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$116,000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$192,000</w:t>
            </w:r>
          </w:p>
        </w:tc>
      </w:tr>
      <w:tr w:rsidR="00B453AB" w:rsidRPr="00A259D3" w:rsidTr="00A2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453AB" w:rsidRPr="00A259D3" w:rsidRDefault="00B453AB">
            <w:pPr>
              <w:pStyle w:val="Norma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Liabilities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47,000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53,000</w:t>
            </w:r>
          </w:p>
        </w:tc>
      </w:tr>
      <w:tr w:rsidR="00B453AB" w:rsidRPr="00A259D3" w:rsidTr="00A2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453AB" w:rsidRPr="00A259D3" w:rsidRDefault="00B453AB">
            <w:pPr>
              <w:pStyle w:val="Norma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Common Stock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14,000</w:t>
            </w:r>
          </w:p>
        </w:tc>
      </w:tr>
    </w:tbl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Snow did not pay any dividends during this period. What is the net income for February?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$14,000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$70,000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$55,000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Cannot be determined from the information given.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B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3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29) Select balance sheet data for Snow, Inc. is presented below: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</w:tblGrid>
      <w:tr w:rsidR="00B453AB" w:rsidRPr="00A259D3" w:rsidTr="00A2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453AB" w:rsidRPr="00A259D3" w:rsidRDefault="00B453AB">
            <w:pPr>
              <w:pStyle w:val="Normal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Jan 31, 20XX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Feb 28, 20XX</w:t>
            </w:r>
          </w:p>
        </w:tc>
      </w:tr>
      <w:tr w:rsidR="00B453AB" w:rsidRPr="00A259D3" w:rsidTr="00A2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453AB" w:rsidRPr="00A259D3" w:rsidRDefault="00B453AB">
            <w:pPr>
              <w:pStyle w:val="Norma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Assets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$115,000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$166,000</w:t>
            </w:r>
          </w:p>
        </w:tc>
      </w:tr>
      <w:tr w:rsidR="00B453AB" w:rsidRPr="00A259D3" w:rsidTr="00A2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453AB" w:rsidRPr="00A259D3" w:rsidRDefault="00B453AB">
            <w:pPr>
              <w:pStyle w:val="Norma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Liabilities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48,000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84,000</w:t>
            </w:r>
          </w:p>
        </w:tc>
      </w:tr>
      <w:tr w:rsidR="00B453AB" w:rsidRPr="00A259D3" w:rsidTr="00A2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453AB" w:rsidRPr="00A259D3" w:rsidRDefault="00B453AB">
            <w:pPr>
              <w:pStyle w:val="Normal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Common Stock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53AB" w:rsidRPr="00A259D3" w:rsidRDefault="00B453AB">
            <w:pPr>
              <w:pStyle w:val="Normal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3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</w:tbl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Snow paid $3,000 in dividends during this period. What is the net income for February?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A) $8,000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B) $115,000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C) $18,000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D) Cannot be determined from the information given.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Answer:  C</w:t>
      </w:r>
    </w:p>
    <w:p w:rsidR="00B453AB" w:rsidRPr="00A259D3" w:rsidRDefault="00B453AB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Diff: 3</w:t>
      </w:r>
    </w:p>
    <w:p w:rsidR="00B453AB" w:rsidRPr="00A259D3" w:rsidRDefault="00B453AB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A259D3">
        <w:rPr>
          <w:rFonts w:ascii="Times New Roman" w:hAnsi="Times New Roman" w:cs="Times New Roman"/>
          <w:sz w:val="24"/>
          <w:szCs w:val="24"/>
        </w:rPr>
        <w:t>Question Type:  Application</w:t>
      </w:r>
    </w:p>
    <w:sectPr w:rsidR="00B453AB" w:rsidRPr="00A259D3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3AB" w:rsidRDefault="00B453AB" w:rsidP="00A259D3">
      <w:pPr>
        <w:spacing w:after="0" w:line="240" w:lineRule="auto"/>
      </w:pPr>
      <w:r>
        <w:separator/>
      </w:r>
    </w:p>
  </w:endnote>
  <w:endnote w:type="continuationSeparator" w:id="0">
    <w:p w:rsidR="00B453AB" w:rsidRDefault="00B453AB" w:rsidP="00A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9D3" w:rsidRPr="00A259D3" w:rsidRDefault="00A259D3" w:rsidP="00A259D3">
    <w:pPr>
      <w:pStyle w:val="a5"/>
      <w:spacing w:after="0"/>
      <w:jc w:val="center"/>
      <w:rPr>
        <w:rFonts w:ascii="Times New Roman" w:hAnsi="Times New Roman"/>
        <w:noProof/>
        <w:sz w:val="20"/>
        <w:szCs w:val="20"/>
      </w:rPr>
    </w:pPr>
    <w:r w:rsidRPr="00A259D3">
      <w:rPr>
        <w:rFonts w:ascii="Times New Roman" w:hAnsi="Times New Roman"/>
        <w:sz w:val="20"/>
        <w:szCs w:val="20"/>
      </w:rPr>
      <w:fldChar w:fldCharType="begin"/>
    </w:r>
    <w:r w:rsidRPr="00A259D3">
      <w:rPr>
        <w:rFonts w:ascii="Times New Roman" w:hAnsi="Times New Roman"/>
        <w:sz w:val="20"/>
        <w:szCs w:val="20"/>
      </w:rPr>
      <w:instrText xml:space="preserve"> PAGE   \* MERGEFORMAT </w:instrText>
    </w:r>
    <w:r w:rsidRPr="00A259D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28</w:t>
    </w:r>
    <w:r w:rsidRPr="00A259D3">
      <w:rPr>
        <w:rFonts w:ascii="Times New Roman" w:hAnsi="Times New Roman"/>
        <w:noProof/>
        <w:sz w:val="20"/>
        <w:szCs w:val="20"/>
      </w:rPr>
      <w:fldChar w:fldCharType="end"/>
    </w:r>
  </w:p>
  <w:p w:rsidR="00A259D3" w:rsidRPr="00A259D3" w:rsidRDefault="00A259D3" w:rsidP="00A259D3">
    <w:pPr>
      <w:pStyle w:val="a5"/>
      <w:spacing w:after="0"/>
      <w:jc w:val="center"/>
      <w:rPr>
        <w:rFonts w:ascii="Times New Roman" w:hAnsi="Times New Roman"/>
        <w:sz w:val="20"/>
        <w:szCs w:val="20"/>
      </w:rPr>
    </w:pPr>
    <w:r w:rsidRPr="00A259D3">
      <w:rPr>
        <w:rFonts w:ascii="Times New Roman" w:hAnsi="Times New Roman"/>
        <w:sz w:val="20"/>
        <w:szCs w:val="20"/>
      </w:rPr>
      <w:t>Copyright © 2017 Pearson Education,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3AB" w:rsidRDefault="00B453AB" w:rsidP="00A259D3">
      <w:pPr>
        <w:spacing w:after="0" w:line="240" w:lineRule="auto"/>
      </w:pPr>
      <w:r>
        <w:separator/>
      </w:r>
    </w:p>
  </w:footnote>
  <w:footnote w:type="continuationSeparator" w:id="0">
    <w:p w:rsidR="00B453AB" w:rsidRDefault="00B453AB" w:rsidP="00A25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D3"/>
    <w:rsid w:val="00A259D3"/>
    <w:rsid w:val="00B4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0"/>
  <w15:chartTrackingRefBased/>
  <w15:docId w15:val="{E7D9248D-6C30-4405-AB27-07F2A523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lang w:eastAsia="en-US"/>
    </w:rPr>
  </w:style>
  <w:style w:type="paragraph" w:styleId="a3">
    <w:name w:val="header"/>
    <w:basedOn w:val="a"/>
    <w:link w:val="a4"/>
    <w:uiPriority w:val="99"/>
    <w:unhideWhenUsed/>
    <w:rsid w:val="00A259D3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A259D3"/>
  </w:style>
  <w:style w:type="paragraph" w:styleId="a5">
    <w:name w:val="footer"/>
    <w:basedOn w:val="a"/>
    <w:link w:val="a6"/>
    <w:uiPriority w:val="99"/>
    <w:unhideWhenUsed/>
    <w:rsid w:val="00A259D3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A2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5137</Words>
  <Characters>29285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David</cp:lastModifiedBy>
  <cp:revision>2</cp:revision>
  <dcterms:created xsi:type="dcterms:W3CDTF">2019-06-01T09:16:00Z</dcterms:created>
  <dcterms:modified xsi:type="dcterms:W3CDTF">2019-06-01T09:16:00Z</dcterms:modified>
</cp:coreProperties>
</file>